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76" w:rsidRDefault="00770276" w:rsidP="00770276">
      <w:r>
        <w:t>33. Типи державного устрою і державного правління. Особливості становлення форми державного устрою і державного правління в Україні.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Історія знає чимало форм державного устрою. Уже в стародавній Греції відрізняли монархію від республіки, автократію від демократії, хоча й основувались вони на рабстві.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Під державним устроєм розуміють спосіб поділу території держави на певні складові і розподіл влади між державою та її складовими. Є два основних типи такого устрою: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а) унітарна держава - це політичне утворення, політично однорідна держава, адміністративно-територіальні одиниці якої не мають власної державної влади. У ній діє єдина конституція і єдине громадянство. Всі органи та гілки влади утворюють одну систему і керуються єдиними правовими нормами (Білорусія, Данія, Швеція та ін.). Деякі унітарні держави (Іспанія, Україна та ін.) включають ще й автономні утворення;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б) федеративна держава - це політичне утворення, у якому відносно самостійні структури, що здійснюють самоврядування в межах розподілених між ними і союзними (федеральними) органами влади повноважень. Члени федерації мають власні законодавчі й судові органи влади, конституцію, в межах якої можуть приймати свої закони (Мексика, США та ін.).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в) конфедерація - політичне утворення, у якому незалежні, суверенні держави об'єднуються для вирішення певних проблем (економічних, соціально-політичних та ін.).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Держави відрізняються ще й за формою правління, тобто системою вищих органів державної влади, способами їх утворення та порядком здійснення ними державної влади. Історично склалися дві основні форми правління: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а) монархія, де вища державна влада здійснюється однією особою і передається у спадок. У межах монархічної форми правління виділяються: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- абсолютна монархія - всевладдя глави держави. В сучасному світі вона існує, зокрема, в Саудівській Аравії та Омані;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- конституційна - коли глава держави наділений переважно виконавчою владою (Ірландія, Марокко, Кувейт тощо) або фактично тільки представницькими функціями (Великобританія, Данія, Швеція тощо).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б) республіка - така форма, при якій вища державна влада здійснюється виборним колегіальним органом, який обирається населенням (або його частиною) на певний термін.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На сучасному етапі розвитку суспільства є такі основні типи республіканського правління: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lastRenderedPageBreak/>
        <w:t>- президентська республіка, де глава держави - президент - одноосібно або з наступним схваленням парламентом формує склад уряду, яким керує сам (СІНА, Аргентина, Іран та ін.);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- парламентська республіка, особливими рисами якої є, насамперед, те, що парламент формує уряд, здійснює контроль за його діяльністю, видає закони, затверджує державний бюджет. Уряд наділений виконавчою владою, а його голова - прем'єр-міністр - підзвітний парламентові.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У багатьох країнах західної Європи парламентська республіка формально представлена конституційною монархією (Великобританія, Швеція, Норвегія та ін.).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Існує також змішана форма республіканського правління, що має назву президентсько-парламентської (Австрія, В'єтнам,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Польща, Португалія, Франція та ін.). Для неї характерне поєднання парламентського контролю за діяльністю уряду з перевагами сильної президентської влади. Однією з її особливих ознак є, як правило, подвійна відповідальність уряду - перед парламентом і президентом.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Існує й парламентсько-президентська республіка (Швейцарія, Україна та ін.). Характерною ознакою є те, що влада президента в ній є найслабкішою.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Важливе значення має і політичний режим як спосіб здійснення державної влади певними методами. Його основними видами є: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proofErr w:type="spellStart"/>
      <w:r>
        <w:rPr>
          <w:rFonts w:ascii="Palatino Linotype" w:hAnsi="Palatino Linotype"/>
          <w:color w:val="000000"/>
          <w:sz w:val="23"/>
          <w:szCs w:val="23"/>
        </w:rPr>
        <w:t>-демократичний</w:t>
      </w:r>
      <w:proofErr w:type="spellEnd"/>
      <w:r>
        <w:rPr>
          <w:rFonts w:ascii="Palatino Linotype" w:hAnsi="Palatino Linotype"/>
          <w:color w:val="000000"/>
          <w:sz w:val="23"/>
          <w:szCs w:val="23"/>
        </w:rPr>
        <w:t>, при якому держава базується на принципах підпорядкування меншості більшості. Державна влада здійснюється з додержанням основних прав людини; забезпечуються легальні можливості вільного волевиявлення і врахування інтересів усіх груп населення через демократичні інститути (вибори, референдуми); вільно діють різні громадські об'єднання, які представляють ці інтереси й впливають на вироблення та здійснення політики держави. Демократичний режим має такі різновиди, як демократично-ліберальний, демократично-консервативний, демократично-радикальний;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- тоталітарний, при якому державна влада зосереджується в руках правлячої верхівки або однієї особи - по суті, диктатура. При цьому вважається, що верхівка монопольно виражає інтереси всього народу. Будь-яка опозиція, плюралізм політичних позицій виключаються. Всім нав'язуються єдині загальнообов'язкові погляди - як політичні, так і ідеологічні, світоглядні. Основні права й свободи обмежуються, прояви соціальної активності вводять в жорсткі рамки (авторитарні).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 xml:space="preserve">Класова диктатура в рамках одного й того ж типу держави здійснювалась по-різному. Уже в рабовласницькому ладі функціонували як монархія (одноособова влада), так і республіка як виборна влада, чи демократія як влада більшості. В феодальному суспільстві найбільш розповсюдженою була монархія, хоча були й республіки (самоврядні міста - Новгород та ін.), які звільнились із під влади феодалів </w:t>
      </w:r>
      <w:r>
        <w:rPr>
          <w:rFonts w:ascii="Palatino Linotype" w:hAnsi="Palatino Linotype"/>
          <w:color w:val="000000"/>
          <w:sz w:val="23"/>
          <w:szCs w:val="23"/>
        </w:rPr>
        <w:lastRenderedPageBreak/>
        <w:t>й управлялись виборними органами (Магдебурзьке право тощо). Проте різні типи експлуататорської держави мали подібні форми правління.</w:t>
      </w:r>
    </w:p>
    <w:p w:rsidR="00770276" w:rsidRDefault="00770276" w:rsidP="00770276">
      <w:pPr>
        <w:pStyle w:val="a3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3"/>
          <w:szCs w:val="23"/>
        </w:rPr>
      </w:pPr>
      <w:r>
        <w:rPr>
          <w:rFonts w:ascii="Palatino Linotype" w:hAnsi="Palatino Linotype"/>
          <w:color w:val="000000"/>
          <w:sz w:val="23"/>
          <w:szCs w:val="23"/>
        </w:rPr>
        <w:t>З другої половини 80-х років в Україні (як і в інших колишніх радянських республіках) відбувся поступовий, хоча й не завжди послідовний перехід до демократичного режиму.</w:t>
      </w:r>
    </w:p>
    <w:p w:rsidR="00770276" w:rsidRPr="00770276" w:rsidRDefault="00770276" w:rsidP="00770276">
      <w:pPr>
        <w:rPr>
          <w:sz w:val="40"/>
          <w:szCs w:val="40"/>
          <w:u w:val="single"/>
        </w:rPr>
      </w:pPr>
      <w:r w:rsidRPr="00770276">
        <w:rPr>
          <w:sz w:val="40"/>
          <w:szCs w:val="40"/>
          <w:u w:val="single"/>
        </w:rPr>
        <w:t>Форма держави Україна</w:t>
      </w:r>
    </w:p>
    <w:p w:rsidR="00770276" w:rsidRDefault="00770276" w:rsidP="00770276"/>
    <w:p w:rsidR="00770276" w:rsidRDefault="00770276" w:rsidP="00770276">
      <w:r>
        <w:t xml:space="preserve"> </w:t>
      </w:r>
    </w:p>
    <w:p w:rsidR="00770276" w:rsidRDefault="00770276" w:rsidP="00770276"/>
    <w:p w:rsidR="00770276" w:rsidRDefault="00770276" w:rsidP="00770276">
      <w:r>
        <w:t xml:space="preserve">Форма держави — це спосіб або порядок організації та здійснення державної влади. Поняття </w:t>
      </w:r>
      <w:proofErr w:type="spellStart"/>
      <w:r>
        <w:t>“форма</w:t>
      </w:r>
      <w:proofErr w:type="spellEnd"/>
      <w:r>
        <w:t xml:space="preserve"> </w:t>
      </w:r>
      <w:proofErr w:type="spellStart"/>
      <w:r>
        <w:t>держави”</w:t>
      </w:r>
      <w:proofErr w:type="spellEnd"/>
      <w:r>
        <w:t xml:space="preserve"> включає до себе три взаємозв'язаних елементи: форму державного правління, форму державного устрою і форму державного (політичного) режиму.</w:t>
      </w:r>
    </w:p>
    <w:p w:rsidR="00770276" w:rsidRDefault="00770276" w:rsidP="00770276"/>
    <w:p w:rsidR="00770276" w:rsidRDefault="00770276" w:rsidP="00770276">
      <w:r>
        <w:t>За формою державного правління Україна є президентсько-парламентською республікою. Ознаками цього є наступне:</w:t>
      </w:r>
    </w:p>
    <w:p w:rsidR="00770276" w:rsidRDefault="00770276" w:rsidP="00770276"/>
    <w:p w:rsidR="00770276" w:rsidRDefault="00770276" w:rsidP="00770276">
      <w:r>
        <w:t>— Президент України обирається всезагальним голосуванням (у цьому її відмінність від парламентської форми правління, де Президент обирається парламентом);</w:t>
      </w:r>
    </w:p>
    <w:p w:rsidR="00770276" w:rsidRDefault="00770276" w:rsidP="00770276"/>
    <w:p w:rsidR="00770276" w:rsidRDefault="00770276" w:rsidP="00770276">
      <w:r>
        <w:t>— він має досить вагомі власні прерогативи. які дозволяють йому діяти незалежно від парламенту і уряду; він є гарантом державного суверенітету, територіальної цілісності України, додержання Конституції України, прав і свобод громадин, має право розпустити парламент, призначати і звільняти деяких посадових осіб);</w:t>
      </w:r>
    </w:p>
    <w:p w:rsidR="00770276" w:rsidRDefault="00770276" w:rsidP="00770276"/>
    <w:p w:rsidR="00770276" w:rsidRDefault="00770276" w:rsidP="00770276">
      <w:r>
        <w:t>— В Україні поряд з Президентом діє Прем'єр-міністр, уряд, відповідальний перед Президентом та підконтрольний і підзвітний Верховній Раді (в президентській республіці немає посади прем'єр-міністра і уряд відповідний перед президентом).</w:t>
      </w:r>
    </w:p>
    <w:p w:rsidR="00770276" w:rsidRDefault="00770276" w:rsidP="00770276"/>
    <w:p w:rsidR="00770276" w:rsidRDefault="00770276" w:rsidP="00770276">
      <w:r>
        <w:t>За державним устроєм Україна є унітарною державою. Унітарна форма державного устрою для України є найбільш виправданою, оскільки вона відповідає її етнічному складу, історичному минулому, економічним і культурним реаліям,</w:t>
      </w:r>
    </w:p>
    <w:p w:rsidR="00770276" w:rsidRDefault="00770276" w:rsidP="00770276"/>
    <w:p w:rsidR="00770276" w:rsidRDefault="00770276" w:rsidP="00770276">
      <w:r>
        <w:t xml:space="preserve">За формою державного (політичного) режиму Україна є демократичною державою. Конституційний лад України ґрунтується на принципі пріоритету прав і свобод людини і </w:t>
      </w:r>
      <w:r>
        <w:lastRenderedPageBreak/>
        <w:t>громадянина. Права і свободи людини та їх гарантії визначають зміст і спрямованість діяльності держави. Держава відповідає перед людиною за свою діяльність. Народ здійснює владу безпосередньо і через органи державної влади та органи місцевого самоврядування.</w:t>
      </w:r>
    </w:p>
    <w:p w:rsidR="00770276" w:rsidRDefault="00770276" w:rsidP="00770276"/>
    <w:p w:rsidR="000240C8" w:rsidRDefault="00770276" w:rsidP="00770276">
      <w:r>
        <w:t>Отже, державна влада в Україні здійснюється на демократичних засадах, що є конституційною гарантією демократичного режиму.</w:t>
      </w:r>
    </w:p>
    <w:sectPr w:rsidR="000240C8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276"/>
    <w:rsid w:val="000240C8"/>
    <w:rsid w:val="00770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27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1061</Words>
  <Characters>6052</Characters>
  <Application>Microsoft Office Word</Application>
  <DocSecurity>0</DocSecurity>
  <Lines>50</Lines>
  <Paragraphs>14</Paragraphs>
  <ScaleCrop>false</ScaleCrop>
  <Company/>
  <LinksUpToDate>false</LinksUpToDate>
  <CharactersWithSpaces>7099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2014-06-22T13:20:00Z</dcterms:created>
  <dcterms:modified xsi:type="dcterms:W3CDTF">2014-06-22T13:25:00Z</dcterms:modified>
</cp:coreProperties>
</file>